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B30D7A">
            <w:pPr>
              <w:spacing w:before="120"/>
              <w:jc w:val="right"/>
              <w:rPr>
                <w:rFonts w:eastAsia="Times New Roman"/>
                <w:szCs w:val="24"/>
                <w:lang w:eastAsia="ru-RU"/>
              </w:rPr>
            </w:pPr>
            <w:r w:rsidRPr="00450C44">
              <w:rPr>
                <w:rFonts w:eastAsia="Times New Roman"/>
                <w:szCs w:val="24"/>
                <w:lang w:eastAsia="ru-RU"/>
              </w:rPr>
              <w:t xml:space="preserve">Протокол  № </w:t>
            </w:r>
            <w:r w:rsidR="00B30D7A">
              <w:rPr>
                <w:rFonts w:eastAsia="Times New Roman"/>
                <w:szCs w:val="24"/>
                <w:lang w:eastAsia="ru-RU"/>
              </w:rPr>
              <w:t>38</w:t>
            </w:r>
          </w:p>
        </w:tc>
      </w:tr>
      <w:tr w:rsidR="00C72132" w:rsidRPr="00450C44" w:rsidTr="00B30D7A">
        <w:trPr>
          <w:trHeight w:val="420"/>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B30D7A">
            <w:pPr>
              <w:spacing w:before="120"/>
              <w:jc w:val="right"/>
              <w:rPr>
                <w:rFonts w:eastAsia="Times New Roman"/>
                <w:szCs w:val="24"/>
                <w:lang w:eastAsia="ru-RU"/>
              </w:rPr>
            </w:pPr>
            <w:r w:rsidRPr="00450C44">
              <w:rPr>
                <w:rFonts w:eastAsia="Times New Roman"/>
                <w:szCs w:val="24"/>
                <w:lang w:eastAsia="ru-RU"/>
              </w:rPr>
              <w:t>«</w:t>
            </w:r>
            <w:r w:rsidR="00B30D7A">
              <w:rPr>
                <w:rFonts w:eastAsia="Times New Roman"/>
                <w:szCs w:val="24"/>
                <w:lang w:eastAsia="ru-RU"/>
              </w:rPr>
              <w:t>12</w:t>
            </w:r>
            <w:r w:rsidRPr="00450C44">
              <w:rPr>
                <w:rFonts w:eastAsia="Times New Roman"/>
                <w:szCs w:val="24"/>
                <w:lang w:eastAsia="ru-RU"/>
              </w:rPr>
              <w:t xml:space="preserve">» </w:t>
            </w:r>
            <w:r w:rsidR="00B30D7A">
              <w:rPr>
                <w:rFonts w:eastAsia="Times New Roman"/>
                <w:szCs w:val="24"/>
                <w:lang w:eastAsia="ru-RU"/>
              </w:rPr>
              <w:t>марта</w:t>
            </w:r>
            <w:r w:rsidRPr="00450C44">
              <w:rPr>
                <w:rFonts w:eastAsia="Times New Roman"/>
                <w:szCs w:val="24"/>
                <w:lang w:eastAsia="ru-RU"/>
              </w:rPr>
              <w:t xml:space="preserve">  </w:t>
            </w:r>
            <w:r w:rsidR="00B30D7A">
              <w:rPr>
                <w:rFonts w:eastAsia="Times New Roman"/>
                <w:szCs w:val="24"/>
                <w:lang w:eastAsia="ru-RU"/>
              </w:rPr>
              <w:t>2019</w:t>
            </w:r>
            <w:r w:rsidRPr="00450C44">
              <w:rPr>
                <w:rFonts w:eastAsia="Times New Roman"/>
                <w:szCs w:val="24"/>
                <w:lang w:eastAsia="ru-RU"/>
              </w:rPr>
              <w:t xml:space="preserve"> г.</w:t>
            </w:r>
          </w:p>
        </w:tc>
      </w:tr>
    </w:tbl>
    <w:p w:rsidR="00B30D7A" w:rsidRDefault="00B30D7A" w:rsidP="00C72132">
      <w:pPr>
        <w:ind w:firstLine="708"/>
        <w:jc w:val="both"/>
        <w:rPr>
          <w:b/>
        </w:rPr>
      </w:pPr>
    </w:p>
    <w:p w:rsidR="00B30D7A" w:rsidRDefault="00B30D7A" w:rsidP="00C72132">
      <w:pPr>
        <w:ind w:firstLine="708"/>
        <w:jc w:val="both"/>
        <w:rPr>
          <w:b/>
        </w:rPr>
      </w:pPr>
    </w:p>
    <w:p w:rsidR="00C72132" w:rsidRPr="00B30D7A" w:rsidRDefault="00C72132" w:rsidP="00C72132">
      <w:pPr>
        <w:ind w:firstLine="708"/>
        <w:jc w:val="both"/>
        <w:rPr>
          <w:b/>
        </w:rPr>
      </w:pPr>
      <w:r w:rsidRPr="00B30D7A">
        <w:rPr>
          <w:b/>
        </w:rPr>
        <w:t xml:space="preserve">ПДО № </w:t>
      </w:r>
      <w:r w:rsidR="00B30D7A" w:rsidRPr="00B30D7A">
        <w:rPr>
          <w:b/>
        </w:rPr>
        <w:t>109-СС-2019 от 12.03.19</w:t>
      </w:r>
    </w:p>
    <w:p w:rsidR="00C72132" w:rsidRPr="00D024C5" w:rsidRDefault="00C72132" w:rsidP="00C72132">
      <w:pPr>
        <w:ind w:firstLine="708"/>
        <w:jc w:val="both"/>
      </w:pPr>
    </w:p>
    <w:p w:rsidR="00C72132" w:rsidRPr="00C660EB" w:rsidRDefault="00C72132" w:rsidP="00C72132">
      <w:pPr>
        <w:ind w:firstLine="708"/>
        <w:jc w:val="both"/>
        <w:rPr>
          <w:sz w:val="20"/>
          <w:szCs w:val="23"/>
        </w:rPr>
      </w:pPr>
      <w:r w:rsidRPr="00980CDC">
        <w:rPr>
          <w:sz w:val="23"/>
          <w:szCs w:val="23"/>
        </w:rPr>
        <w:t xml:space="preserve">ОАО «Славнефть-ЯНОС» (далее – Общество) приглашает вас сделать предложение (оферту) на поставку </w:t>
      </w:r>
      <w:r w:rsidR="007F69BF" w:rsidRPr="007F69BF">
        <w:rPr>
          <w:b/>
          <w:szCs w:val="28"/>
        </w:rPr>
        <w:t>угля для адсор</w:t>
      </w:r>
      <w:bookmarkStart w:id="0" w:name="_GoBack"/>
      <w:bookmarkEnd w:id="0"/>
      <w:r w:rsidR="007F69BF" w:rsidRPr="007F69BF">
        <w:rPr>
          <w:b/>
          <w:szCs w:val="28"/>
        </w:rPr>
        <w:t>беров V-1 и V-2 цеха №13</w:t>
      </w:r>
      <w:r w:rsidR="004A03AD" w:rsidRPr="00C660EB">
        <w:rPr>
          <w:rFonts w:eastAsia="Calibri"/>
          <w:b/>
          <w:sz w:val="22"/>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w:t>
      </w:r>
      <w:r w:rsidR="00152B97">
        <w:rPr>
          <w:sz w:val="23"/>
          <w:szCs w:val="23"/>
        </w:rPr>
        <w:t>Формой 4</w:t>
      </w:r>
      <w:r w:rsidRPr="00980CDC">
        <w:rPr>
          <w:sz w:val="23"/>
          <w:szCs w:val="23"/>
        </w:rPr>
        <w:t xml:space="preserve">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4A03AD">
        <w:rPr>
          <w:szCs w:val="24"/>
        </w:rPr>
        <w:t>должна</w:t>
      </w:r>
      <w:r w:rsidRPr="007F39EF">
        <w:rPr>
          <w:szCs w:val="24"/>
        </w:rPr>
        <w:t xml:space="preserve"> быть представлена на </w:t>
      </w:r>
      <w:r w:rsidR="004A03AD">
        <w:rPr>
          <w:szCs w:val="24"/>
        </w:rPr>
        <w:t>всю</w:t>
      </w:r>
      <w:r w:rsidRPr="007F39EF">
        <w:rPr>
          <w:szCs w:val="24"/>
        </w:rPr>
        <w:t xml:space="preserve"> номенклатур</w:t>
      </w:r>
      <w:r w:rsidR="004A03AD">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4A03AD">
        <w:rPr>
          <w:b/>
          <w:szCs w:val="24"/>
        </w:rPr>
        <w:t>Лот</w:t>
      </w:r>
      <w:r w:rsidR="00C400BF">
        <w:rPr>
          <w:b/>
          <w:szCs w:val="24"/>
        </w:rPr>
        <w:t>ы</w:t>
      </w:r>
      <w:r>
        <w:rPr>
          <w:szCs w:val="24"/>
        </w:rPr>
        <w:t xml:space="preserve"> </w:t>
      </w:r>
      <w:r w:rsidRPr="007F39EF">
        <w:rPr>
          <w:szCs w:val="24"/>
        </w:rPr>
        <w:t>указан</w:t>
      </w:r>
      <w:r w:rsidR="00C400BF">
        <w:rPr>
          <w:szCs w:val="24"/>
        </w:rPr>
        <w:t>ы</w:t>
      </w:r>
      <w:r w:rsidRPr="007F39EF">
        <w:rPr>
          <w:szCs w:val="24"/>
        </w:rPr>
        <w:t xml:space="preserve"> в </w:t>
      </w:r>
      <w:r w:rsidR="00152B97">
        <w:rPr>
          <w:szCs w:val="24"/>
        </w:rPr>
        <w:t>Требованиях к предмету оферты</w:t>
      </w:r>
      <w:r>
        <w:rPr>
          <w:szCs w:val="24"/>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152B97" w:rsidP="00C72132">
      <w:pPr>
        <w:ind w:firstLine="708"/>
        <w:jc w:val="both"/>
        <w:rPr>
          <w:sz w:val="23"/>
          <w:szCs w:val="23"/>
        </w:rPr>
      </w:pPr>
      <w:r w:rsidRPr="00455CB1">
        <w:t>Общество оставляет за собой право изменять общее количество поставляемого товара в пределах согласованного в договоре опциона</w:t>
      </w:r>
      <w:r w:rsidR="00C72132" w:rsidRPr="00980CDC">
        <w:rPr>
          <w:sz w:val="23"/>
          <w:szCs w:val="23"/>
        </w:rPr>
        <w:t>.</w:t>
      </w:r>
    </w:p>
    <w:p w:rsidR="00C72132"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152B97" w:rsidRDefault="00152B97" w:rsidP="00C72132">
      <w:pPr>
        <w:ind w:firstLine="709"/>
        <w:jc w:val="both"/>
      </w:pPr>
      <w:r w:rsidRPr="00455CB1">
        <w:t>Подача одним участником закупки альтернативных оферт не допускается</w:t>
      </w:r>
      <w:r>
        <w:t>.</w:t>
      </w:r>
    </w:p>
    <w:p w:rsidR="00152B97" w:rsidRPr="00980CDC" w:rsidRDefault="00152B97" w:rsidP="00152B97">
      <w:pPr>
        <w:ind w:firstLine="708"/>
        <w:contextualSpacing/>
        <w:jc w:val="both"/>
        <w:rPr>
          <w:sz w:val="23"/>
          <w:szCs w:val="23"/>
        </w:rPr>
      </w:pPr>
      <w:r w:rsidRPr="00455CB1">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w:t>
      </w:r>
      <w:proofErr w:type="gramStart"/>
      <w:r w:rsidRPr="00455CB1">
        <w:t>х</w:t>
      </w:r>
      <w:r>
        <w:t>арактеристик</w:t>
      </w:r>
      <w:proofErr w:type="gramEnd"/>
      <w:r>
        <w:t xml:space="preserve"> поставляемых МТР</w:t>
      </w:r>
      <w:r w:rsidRPr="00455CB1">
        <w:t xml:space="preserve"> или условий договора</w:t>
      </w:r>
      <w:r>
        <w:t>.</w:t>
      </w:r>
      <w:r w:rsidRPr="00455CB1">
        <w:t xml:space="preserve"> Предложение аналогов предмета закупки или вариантов условий оплаты не считаются альтернативными предложениями. </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7F69BF">
        <w:t>1</w:t>
      </w:r>
      <w:r w:rsidRPr="00206F9E">
        <w:t>.</w:t>
      </w:r>
      <w:r w:rsidR="00A2342F">
        <w:t>0</w:t>
      </w:r>
      <w:r w:rsidR="007F69BF">
        <w:t>5</w:t>
      </w:r>
      <w:r w:rsidRPr="00206F9E">
        <w:t>.201</w:t>
      </w:r>
      <w:r w:rsidR="00A2342F">
        <w:t>9</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A2342F" w:rsidRDefault="00A2342F" w:rsidP="00A2342F">
      <w:pPr>
        <w:tabs>
          <w:tab w:val="left" w:pos="1418"/>
        </w:tabs>
        <w:contextualSpacing/>
        <w:jc w:val="both"/>
      </w:pPr>
      <w:r w:rsidRPr="00455CB1">
        <w:t>- Форма 4 для технической части, подписанная уполномоченным лицом и заверенная печатью участника закупки);</w:t>
      </w:r>
    </w:p>
    <w:p w:rsidR="00A2342F" w:rsidRPr="00A2342F" w:rsidRDefault="00A2342F" w:rsidP="00A2342F">
      <w:pPr>
        <w:tabs>
          <w:tab w:val="left" w:pos="1418"/>
        </w:tabs>
        <w:contextualSpacing/>
        <w:jc w:val="both"/>
      </w:pPr>
      <w:r>
        <w:t>- Формы 6,7</w:t>
      </w:r>
      <w:r w:rsidRPr="00A2342F">
        <w:t>;</w:t>
      </w:r>
    </w:p>
    <w:p w:rsidR="00A2342F" w:rsidRPr="00455CB1" w:rsidRDefault="00A2342F" w:rsidP="00A2342F">
      <w:pPr>
        <w:tabs>
          <w:tab w:val="left" w:pos="1418"/>
        </w:tabs>
        <w:contextualSpacing/>
        <w:jc w:val="both"/>
      </w:pPr>
      <w:r w:rsidRPr="00455CB1">
        <w:t>- Подписанный проект договора без указания информации о стоимости</w:t>
      </w:r>
      <w:r>
        <w:t>;</w:t>
      </w:r>
      <w:r w:rsidRPr="00455CB1">
        <w:t xml:space="preserve"> </w:t>
      </w:r>
    </w:p>
    <w:p w:rsidR="00A2342F" w:rsidRPr="00455CB1" w:rsidRDefault="00A2342F" w:rsidP="00A2342F">
      <w:pPr>
        <w:tabs>
          <w:tab w:val="left" w:pos="1418"/>
        </w:tabs>
        <w:contextualSpacing/>
        <w:jc w:val="both"/>
      </w:pPr>
      <w:r w:rsidRPr="00455CB1">
        <w:t>- Техническое предложение;</w:t>
      </w:r>
    </w:p>
    <w:p w:rsidR="00A2342F" w:rsidRPr="00455CB1" w:rsidRDefault="00A2342F" w:rsidP="00A2342F">
      <w:pPr>
        <w:tabs>
          <w:tab w:val="left" w:pos="1418"/>
        </w:tabs>
        <w:contextualSpacing/>
        <w:jc w:val="both"/>
      </w:pPr>
      <w:r w:rsidRPr="00455CB1">
        <w:t xml:space="preserve">- Перечень аффилированных организаций (форма 5, подписанная уполномоченным </w:t>
      </w:r>
      <w:proofErr w:type="gramStart"/>
      <w:r w:rsidRPr="00455CB1">
        <w:t xml:space="preserve">лицом </w:t>
      </w:r>
      <w:r w:rsidR="00834D22">
        <w:t xml:space="preserve"> </w:t>
      </w:r>
      <w:r w:rsidRPr="00455CB1">
        <w:t>и</w:t>
      </w:r>
      <w:proofErr w:type="gramEnd"/>
      <w:r w:rsidRPr="00455CB1">
        <w:t xml:space="preserve"> заверенная печатью участника закупки);</w:t>
      </w:r>
    </w:p>
    <w:p w:rsidR="00A2342F" w:rsidRPr="00A2342F" w:rsidRDefault="00A2342F" w:rsidP="00A2342F">
      <w:pPr>
        <w:tabs>
          <w:tab w:val="left" w:pos="1418"/>
        </w:tabs>
        <w:contextualSpacing/>
        <w:jc w:val="both"/>
        <w:rPr>
          <w:color w:val="000000" w:themeColor="text1"/>
        </w:rPr>
      </w:pPr>
      <w:r w:rsidRPr="00A2342F">
        <w:rPr>
          <w:color w:val="000000" w:themeColor="text1"/>
        </w:rPr>
        <w:t>- Подтверждающие документы в соответствии с требованиями Формы 2;</w:t>
      </w:r>
    </w:p>
    <w:p w:rsidR="00A2342F" w:rsidRPr="00455CB1" w:rsidRDefault="00A2342F" w:rsidP="00A2342F">
      <w:pPr>
        <w:tabs>
          <w:tab w:val="left" w:pos="1418"/>
        </w:tabs>
        <w:contextualSpacing/>
        <w:jc w:val="both"/>
      </w:pPr>
      <w:r w:rsidRPr="00455CB1">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42F" w:rsidRPr="00455CB1" w:rsidRDefault="00A2342F" w:rsidP="00A2342F">
      <w:pPr>
        <w:tabs>
          <w:tab w:val="left" w:pos="1418"/>
        </w:tabs>
        <w:contextualSpacing/>
        <w:jc w:val="both"/>
      </w:pPr>
      <w:r w:rsidRPr="00455CB1">
        <w:t>- Опись документов технической части оферты (подписанная уполномоченным лицом и заверенная печатью участника закупки);</w:t>
      </w:r>
    </w:p>
    <w:p w:rsidR="00A2342F" w:rsidRDefault="00A2342F" w:rsidP="00C72132">
      <w:pPr>
        <w:jc w:val="both"/>
        <w:rPr>
          <w:sz w:val="28"/>
          <w:szCs w:val="28"/>
          <w:u w:val="single"/>
        </w:rPr>
      </w:pPr>
    </w:p>
    <w:p w:rsidR="00C72132" w:rsidRPr="000A137A" w:rsidRDefault="00C72132" w:rsidP="00C72132">
      <w:pPr>
        <w:jc w:val="both"/>
        <w:rPr>
          <w:sz w:val="28"/>
          <w:szCs w:val="28"/>
          <w:u w:val="single"/>
        </w:rPr>
      </w:pPr>
      <w:r w:rsidRPr="000A137A">
        <w:rPr>
          <w:sz w:val="28"/>
          <w:szCs w:val="28"/>
          <w:u w:val="single"/>
        </w:rPr>
        <w:t>Коммерческая часть:</w:t>
      </w:r>
    </w:p>
    <w:p w:rsidR="00A2342F" w:rsidRPr="00455CB1" w:rsidRDefault="00A2342F" w:rsidP="00A2342F">
      <w:pPr>
        <w:tabs>
          <w:tab w:val="left" w:pos="1418"/>
        </w:tabs>
        <w:contextualSpacing/>
        <w:jc w:val="both"/>
      </w:pPr>
      <w:r w:rsidRPr="00455CB1">
        <w:t>- Форма 4 для коммерческой части, подписанная уполномоченным лицом и заверенная печатью участника закупки);</w:t>
      </w:r>
    </w:p>
    <w:p w:rsidR="00A2342F" w:rsidRPr="00455CB1" w:rsidRDefault="00A2342F" w:rsidP="00A2342F">
      <w:pPr>
        <w:tabs>
          <w:tab w:val="left" w:pos="1418"/>
        </w:tabs>
        <w:contextualSpacing/>
        <w:jc w:val="both"/>
      </w:pPr>
      <w:r w:rsidRPr="00455CB1">
        <w:t>- Подписанный проект договора</w:t>
      </w:r>
      <w:r>
        <w:t>;</w:t>
      </w:r>
    </w:p>
    <w:p w:rsidR="00C72132" w:rsidRPr="00D024C5" w:rsidRDefault="00A2342F" w:rsidP="00A2342F">
      <w:pPr>
        <w:jc w:val="both"/>
      </w:pPr>
      <w:r w:rsidRPr="00455CB1">
        <w:t>- 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w:t>
      </w:r>
      <w:r w:rsidR="00FE5135">
        <w:rPr>
          <w:rFonts w:eastAsia="Times New Roman" w:cs="Arial"/>
          <w:lang w:eastAsia="ru-RU"/>
        </w:rPr>
        <w:t xml:space="preserve">документов </w:t>
      </w:r>
      <w:r w:rsidRPr="000A137A">
        <w:rPr>
          <w:rFonts w:eastAsia="Times New Roman" w:cs="Arial"/>
          <w:lang w:eastAsia="ru-RU"/>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w:t>
      </w:r>
      <w:r w:rsidR="00FE5135">
        <w:rPr>
          <w:rFonts w:eastAsia="Times New Roman" w:cs="Arial"/>
          <w:lang w:eastAsia="ru-RU"/>
        </w:rPr>
        <w:t xml:space="preserve">и (в формате MS </w:t>
      </w:r>
      <w:proofErr w:type="spellStart"/>
      <w:r w:rsidR="00FE5135">
        <w:rPr>
          <w:rFonts w:eastAsia="Times New Roman" w:cs="Arial"/>
          <w:lang w:eastAsia="ru-RU"/>
        </w:rPr>
        <w:t>Excel</w:t>
      </w:r>
      <w:proofErr w:type="spellEnd"/>
      <w:r w:rsidR="00FE5135">
        <w:rPr>
          <w:rFonts w:eastAsia="Times New Roman" w:cs="Arial"/>
          <w:lang w:eastAsia="ru-RU"/>
        </w:rPr>
        <w:t xml:space="preserve">, MS </w:t>
      </w:r>
      <w:proofErr w:type="spellStart"/>
      <w:r w:rsidR="00FE5135">
        <w:rPr>
          <w:rFonts w:eastAsia="Times New Roman" w:cs="Arial"/>
          <w:lang w:eastAsia="ru-RU"/>
        </w:rPr>
        <w:t>Word</w:t>
      </w:r>
      <w:proofErr w:type="spellEnd"/>
      <w:r w:rsidR="00FE5135">
        <w:rPr>
          <w:rFonts w:eastAsia="Times New Roman" w:cs="Arial"/>
          <w:lang w:eastAsia="ru-RU"/>
        </w:rPr>
        <w:t>).</w:t>
      </w:r>
    </w:p>
    <w:p w:rsidR="00C72132" w:rsidRPr="00290B80" w:rsidRDefault="00C72132" w:rsidP="00C72132">
      <w:pPr>
        <w:ind w:firstLine="720"/>
        <w:jc w:val="both"/>
        <w:rPr>
          <w:rFonts w:eastAsia="Times New Roman" w:cs="Arial"/>
          <w:sz w:val="12"/>
          <w:szCs w:val="12"/>
          <w:lang w:eastAsia="ru-RU"/>
        </w:rPr>
      </w:pPr>
    </w:p>
    <w:p w:rsidR="00C72132"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9F7CC7" w:rsidRPr="00290B80" w:rsidRDefault="009F7CC7" w:rsidP="00C72132">
      <w:pPr>
        <w:ind w:firstLine="720"/>
        <w:jc w:val="both"/>
        <w:rPr>
          <w:rFonts w:eastAsia="Times New Roman"/>
          <w:szCs w:val="24"/>
          <w:lang w:eastAsia="ru-RU"/>
        </w:rPr>
      </w:pPr>
      <w:r w:rsidRPr="00455CB1">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455CB1">
        <w:rPr>
          <w:b/>
        </w:rPr>
        <w:t xml:space="preserve">MS </w:t>
      </w:r>
      <w:proofErr w:type="spellStart"/>
      <w:r w:rsidRPr="00455CB1">
        <w:rPr>
          <w:b/>
        </w:rPr>
        <w:t>Excel</w:t>
      </w:r>
      <w:proofErr w:type="spellEnd"/>
      <w:r w:rsidRPr="00455CB1">
        <w:rPr>
          <w:b/>
        </w:rPr>
        <w:t xml:space="preserve">, MS </w:t>
      </w:r>
      <w:proofErr w:type="spellStart"/>
      <w:r w:rsidRPr="00455CB1">
        <w:rPr>
          <w:b/>
        </w:rPr>
        <w:t>Word</w:t>
      </w:r>
      <w:proofErr w:type="spellEnd"/>
      <w:r>
        <w:t>) заполненных Форм,</w:t>
      </w:r>
      <w:r w:rsidRPr="00455CB1">
        <w:t xml:space="preserve"> Договора с приложением.</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lastRenderedPageBreak/>
        <w:t>Начало приема оферт – «</w:t>
      </w:r>
      <w:r w:rsidR="00B30D7A">
        <w:rPr>
          <w:rFonts w:eastAsia="Times New Roman"/>
          <w:b/>
          <w:szCs w:val="24"/>
          <w:lang w:eastAsia="ru-RU"/>
        </w:rPr>
        <w:t>12</w:t>
      </w:r>
      <w:r w:rsidRPr="00290B80">
        <w:rPr>
          <w:rFonts w:eastAsia="Times New Roman"/>
          <w:b/>
          <w:szCs w:val="24"/>
          <w:lang w:eastAsia="ru-RU"/>
        </w:rPr>
        <w:t xml:space="preserve">» </w:t>
      </w:r>
      <w:r w:rsidR="00B30D7A">
        <w:rPr>
          <w:rFonts w:eastAsia="Times New Roman"/>
          <w:b/>
          <w:szCs w:val="24"/>
          <w:lang w:eastAsia="ru-RU"/>
        </w:rPr>
        <w:t>марта</w:t>
      </w:r>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B30D7A">
        <w:rPr>
          <w:rFonts w:eastAsia="Times New Roman"/>
          <w:b/>
          <w:szCs w:val="24"/>
          <w:lang w:eastAsia="ru-RU"/>
        </w:rPr>
        <w:t>16:00 (МСК)</w:t>
      </w:r>
      <w:r w:rsidRPr="00290B80">
        <w:rPr>
          <w:rFonts w:eastAsia="Times New Roman"/>
          <w:b/>
          <w:szCs w:val="24"/>
          <w:lang w:eastAsia="ru-RU"/>
        </w:rPr>
        <w:t xml:space="preserve"> «</w:t>
      </w:r>
      <w:r w:rsidR="00B30D7A">
        <w:rPr>
          <w:rFonts w:eastAsia="Times New Roman"/>
          <w:b/>
          <w:szCs w:val="24"/>
          <w:lang w:eastAsia="ru-RU"/>
        </w:rPr>
        <w:t>26</w:t>
      </w:r>
      <w:r w:rsidRPr="00290B80">
        <w:rPr>
          <w:rFonts w:eastAsia="Times New Roman"/>
          <w:b/>
          <w:szCs w:val="24"/>
          <w:lang w:eastAsia="ru-RU"/>
        </w:rPr>
        <w:t xml:space="preserve">» </w:t>
      </w:r>
      <w:r w:rsidR="00B30D7A">
        <w:rPr>
          <w:rFonts w:eastAsia="Times New Roman"/>
          <w:b/>
          <w:szCs w:val="24"/>
          <w:lang w:eastAsia="ru-RU"/>
        </w:rPr>
        <w:t>марта</w:t>
      </w:r>
      <w:r w:rsidRPr="00290B80">
        <w:rPr>
          <w:rFonts w:eastAsia="Times New Roman"/>
          <w:b/>
          <w:szCs w:val="24"/>
          <w:lang w:eastAsia="ru-RU"/>
        </w:rPr>
        <w:t xml:space="preserve">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Pr>
          <w:rFonts w:eastAsia="Times New Roman"/>
          <w:b/>
          <w:szCs w:val="24"/>
          <w:lang w:eastAsia="ru-RU"/>
        </w:rPr>
        <w:t xml:space="preserve"> 3</w:t>
      </w:r>
      <w:r w:rsidR="007F69BF">
        <w:rPr>
          <w:rFonts w:eastAsia="Times New Roman"/>
          <w:b/>
          <w:szCs w:val="24"/>
          <w:lang w:eastAsia="ru-RU"/>
        </w:rPr>
        <w:t>1</w:t>
      </w:r>
      <w:r>
        <w:rPr>
          <w:rFonts w:eastAsia="Times New Roman"/>
          <w:b/>
          <w:szCs w:val="24"/>
          <w:lang w:eastAsia="ru-RU"/>
        </w:rPr>
        <w:t xml:space="preserve"> </w:t>
      </w:r>
      <w:r w:rsidRPr="00290B80">
        <w:rPr>
          <w:rFonts w:eastAsia="Times New Roman"/>
          <w:b/>
          <w:szCs w:val="24"/>
          <w:lang w:eastAsia="ru-RU"/>
        </w:rPr>
        <w:t xml:space="preserve">» </w:t>
      </w:r>
      <w:r w:rsidR="007F69BF">
        <w:rPr>
          <w:rFonts w:eastAsia="Times New Roman"/>
          <w:b/>
          <w:szCs w:val="24"/>
          <w:lang w:eastAsia="ru-RU"/>
        </w:rPr>
        <w:t>ма</w:t>
      </w:r>
      <w:r w:rsidR="00C660EB">
        <w:rPr>
          <w:rFonts w:eastAsia="Times New Roman"/>
          <w:b/>
          <w:szCs w:val="24"/>
          <w:lang w:eastAsia="ru-RU"/>
        </w:rPr>
        <w:t>я</w:t>
      </w:r>
      <w:r w:rsidRPr="00290B80">
        <w:rPr>
          <w:rFonts w:eastAsia="Times New Roman"/>
          <w:b/>
          <w:szCs w:val="24"/>
          <w:lang w:eastAsia="ru-RU"/>
        </w:rPr>
        <w:t xml:space="preserve"> 201</w:t>
      </w:r>
      <w:r w:rsidR="003F3A32">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Default="00C72132" w:rsidP="00B30D7A">
      <w:pPr>
        <w:spacing w:before="120"/>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FE5135" w:rsidRDefault="00FE5135" w:rsidP="00B30D7A">
      <w:pPr>
        <w:spacing w:before="120"/>
        <w:ind w:firstLine="720"/>
        <w:jc w:val="both"/>
      </w:pPr>
      <w:r w:rsidRPr="00455CB1">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E5135" w:rsidRDefault="00FE5135" w:rsidP="00B30D7A">
      <w:pPr>
        <w:spacing w:before="120"/>
        <w:ind w:firstLine="720"/>
        <w:jc w:val="both"/>
      </w:pPr>
      <w:r w:rsidRPr="00455CB1">
        <w:t>Общество ответит на Ваши письменные запросы, касающиеся разъяснений настоящего предложения, полученные не позднее «</w:t>
      </w:r>
      <w:r w:rsidR="00B30D7A">
        <w:t>21</w:t>
      </w:r>
      <w:r w:rsidRPr="00455CB1">
        <w:t xml:space="preserve">» </w:t>
      </w:r>
      <w:r w:rsidR="00B30D7A">
        <w:t xml:space="preserve">марта 2019 </w:t>
      </w:r>
      <w:r w:rsidRPr="00455CB1">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135" w:rsidRPr="00B30D7A" w:rsidRDefault="00FE5135" w:rsidP="00B30D7A">
      <w:pPr>
        <w:spacing w:before="120"/>
        <w:ind w:firstLine="709"/>
        <w:jc w:val="both"/>
        <w:rPr>
          <w:b/>
          <w:szCs w:val="24"/>
          <w:lang w:eastAsia="ru-RU"/>
        </w:rPr>
      </w:pPr>
      <w:r w:rsidRPr="00B30D7A">
        <w:rPr>
          <w:b/>
          <w:szCs w:val="24"/>
          <w:lang w:eastAsia="ru-RU"/>
        </w:rPr>
        <w:t xml:space="preserve">По вопросам </w:t>
      </w:r>
      <w:r w:rsidR="005B74DE" w:rsidRPr="00B30D7A">
        <w:rPr>
          <w:b/>
          <w:szCs w:val="24"/>
          <w:lang w:eastAsia="ru-RU"/>
        </w:rPr>
        <w:t xml:space="preserve">технического и </w:t>
      </w:r>
      <w:r w:rsidRPr="00B30D7A">
        <w:rPr>
          <w:b/>
          <w:szCs w:val="24"/>
          <w:lang w:eastAsia="ru-RU"/>
        </w:rPr>
        <w:t>организационного характера обращаться:</w:t>
      </w:r>
    </w:p>
    <w:p w:rsidR="00B30D7A" w:rsidRDefault="00B30D7A" w:rsidP="00B30D7A">
      <w:pPr>
        <w:ind w:firstLine="709"/>
        <w:jc w:val="both"/>
      </w:pPr>
      <w:r>
        <w:t>Прокофьев Олег Викторович, телефон (4852) 49-92-95</w:t>
      </w:r>
    </w:p>
    <w:p w:rsidR="00B30D7A" w:rsidRPr="00B30D7A" w:rsidRDefault="00B30D7A" w:rsidP="00B30D7A">
      <w:pPr>
        <w:ind w:firstLine="708"/>
        <w:jc w:val="both"/>
      </w:pPr>
      <w:proofErr w:type="gramStart"/>
      <w:r w:rsidRPr="00420148">
        <w:rPr>
          <w:lang w:val="en-US"/>
        </w:rPr>
        <w:t>e</w:t>
      </w:r>
      <w:r w:rsidRPr="00B30D7A">
        <w:t>-</w:t>
      </w:r>
      <w:r w:rsidRPr="00420148">
        <w:rPr>
          <w:lang w:val="en-US"/>
        </w:rPr>
        <w:t>mail</w:t>
      </w:r>
      <w:proofErr w:type="gramEnd"/>
      <w:r w:rsidRPr="00B30D7A">
        <w:t xml:space="preserve">:  </w:t>
      </w:r>
      <w:hyperlink r:id="rId6" w:history="1">
        <w:r w:rsidRPr="006324CE">
          <w:rPr>
            <w:rStyle w:val="a3"/>
            <w:lang w:val="en-US"/>
          </w:rPr>
          <w:t>ProkofevOV</w:t>
        </w:r>
        <w:r w:rsidRPr="00B30D7A">
          <w:rPr>
            <w:rStyle w:val="a3"/>
          </w:rPr>
          <w:t>@</w:t>
        </w:r>
        <w:r w:rsidRPr="006324CE">
          <w:rPr>
            <w:rStyle w:val="a3"/>
            <w:lang w:val="en-US"/>
          </w:rPr>
          <w:t>yanos</w:t>
        </w:r>
        <w:r w:rsidRPr="00B30D7A">
          <w:rPr>
            <w:rStyle w:val="a3"/>
          </w:rPr>
          <w:t>.</w:t>
        </w:r>
        <w:r w:rsidRPr="006324CE">
          <w:rPr>
            <w:rStyle w:val="a3"/>
            <w:lang w:val="en-US"/>
          </w:rPr>
          <w:t>slavneft</w:t>
        </w:r>
        <w:r w:rsidRPr="00B30D7A">
          <w:rPr>
            <w:rStyle w:val="a3"/>
          </w:rPr>
          <w:t>.</w:t>
        </w:r>
        <w:proofErr w:type="spellStart"/>
        <w:r w:rsidRPr="006324CE">
          <w:rPr>
            <w:rStyle w:val="a3"/>
            <w:lang w:val="en-US"/>
          </w:rPr>
          <w:t>ru</w:t>
        </w:r>
        <w:proofErr w:type="spellEnd"/>
      </w:hyperlink>
    </w:p>
    <w:p w:rsidR="00FE5135" w:rsidRDefault="00FE5135" w:rsidP="00B30D7A">
      <w:pPr>
        <w:spacing w:before="120"/>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135" w:rsidRDefault="00FE5135" w:rsidP="00B30D7A">
      <w:pPr>
        <w:spacing w:before="120"/>
        <w:ind w:firstLine="720"/>
        <w:jc w:val="both"/>
      </w:pPr>
      <w:r w:rsidRPr="00455CB1">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FE5135" w:rsidRPr="00455CB1" w:rsidRDefault="00FE5135" w:rsidP="00B30D7A">
      <w:pPr>
        <w:spacing w:before="120"/>
        <w:ind w:firstLine="708"/>
        <w:jc w:val="both"/>
      </w:pPr>
      <w:r w:rsidRPr="00455CB1">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E5135" w:rsidRPr="00455CB1" w:rsidRDefault="00FE5135" w:rsidP="00B30D7A">
      <w:pPr>
        <w:jc w:val="both"/>
      </w:pPr>
      <w:r w:rsidRPr="00455CB1">
        <w:t>- не подана ни одна оферта (с учетом оферт, отозванных участниками закупки);</w:t>
      </w:r>
    </w:p>
    <w:p w:rsidR="00FE5135" w:rsidRPr="00455CB1" w:rsidRDefault="00FE5135" w:rsidP="00FE5135">
      <w:pPr>
        <w:contextualSpacing/>
        <w:jc w:val="both"/>
      </w:pPr>
      <w:r w:rsidRPr="00455CB1">
        <w:t>- ни одна оферта не соответствует требованиям к предмету оферты, установленным в настоящем предложении делать оферты;</w:t>
      </w:r>
    </w:p>
    <w:p w:rsidR="00FE5135" w:rsidRPr="00455CB1" w:rsidRDefault="00FE5135" w:rsidP="00FE5135">
      <w:pPr>
        <w:contextualSpacing/>
        <w:jc w:val="both"/>
      </w:pPr>
      <w:r w:rsidRPr="00455CB1">
        <w:t>- все поданные оферты отклонены.</w:t>
      </w:r>
    </w:p>
    <w:p w:rsidR="00FE5135" w:rsidRPr="00455CB1" w:rsidRDefault="00FE5135" w:rsidP="00B30D7A">
      <w:pPr>
        <w:spacing w:before="120" w:after="120"/>
        <w:ind w:firstLine="709"/>
        <w:jc w:val="both"/>
      </w:pPr>
      <w:r w:rsidRPr="00455CB1">
        <w:t>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p>
    <w:p w:rsidR="00C72132" w:rsidRDefault="00FE5135" w:rsidP="00FE5135">
      <w:pPr>
        <w:ind w:firstLine="708"/>
        <w:jc w:val="both"/>
        <w:rPr>
          <w:szCs w:val="24"/>
        </w:rPr>
      </w:pPr>
      <w:r w:rsidRPr="00455CB1">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w:t>
      </w:r>
      <w:r w:rsidRPr="00455CB1">
        <w:lastRenderedPageBreak/>
        <w:t xml:space="preserve">настоящего предложения, должны пройти аккредитацию в соответствии с правилами, размещенными на </w:t>
      </w:r>
      <w:r w:rsidR="00C72132" w:rsidRPr="00BB45CB">
        <w:rPr>
          <w:szCs w:val="24"/>
        </w:rPr>
        <w:t xml:space="preserve">интернет-сайте Общества </w:t>
      </w:r>
      <w:hyperlink r:id="rId7" w:history="1">
        <w:r w:rsidR="00C72132" w:rsidRPr="00F7454D">
          <w:rPr>
            <w:rStyle w:val="a3"/>
            <w:szCs w:val="24"/>
          </w:rPr>
          <w:t>http://refinery.yaroslavl.ru/</w:t>
        </w:r>
      </w:hyperlink>
      <w:r w:rsidR="00C72132" w:rsidRPr="00BB45CB">
        <w:rPr>
          <w:szCs w:val="24"/>
        </w:rPr>
        <w:t>.</w:t>
      </w:r>
    </w:p>
    <w:p w:rsidR="00FE5135" w:rsidRPr="00455CB1" w:rsidRDefault="00FE5135" w:rsidP="00FE5135">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E5135" w:rsidRDefault="00FE5135" w:rsidP="00FE5135">
      <w:pPr>
        <w:ind w:firstLine="708"/>
        <w:jc w:val="both"/>
        <w:rPr>
          <w:rFonts w:eastAsia="Times New Roman"/>
          <w:color w:val="0000FF"/>
          <w:szCs w:val="24"/>
          <w:u w:val="single"/>
          <w:lang w:eastAsia="ru-RU"/>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Pr="000A137A">
        <w:rPr>
          <w:rFonts w:eastAsia="Times New Roman"/>
          <w:szCs w:val="24"/>
          <w:u w:val="single"/>
          <w:lang w:eastAsia="ru-RU"/>
        </w:rPr>
        <w:t xml:space="preserve">: </w:t>
      </w:r>
      <w:hyperlink r:id="rId8" w:history="1">
        <w:r w:rsidRPr="000A137A">
          <w:rPr>
            <w:rFonts w:eastAsia="Times New Roman"/>
            <w:color w:val="0000FF"/>
            <w:szCs w:val="24"/>
            <w:u w:val="single"/>
            <w:lang w:eastAsia="ru-RU"/>
          </w:rPr>
          <w:t>http://www.refinery.yaroslavl.su/index.php?module=tend&amp;page=stop</w:t>
        </w:r>
      </w:hyperlink>
    </w:p>
    <w:p w:rsidR="00FE5135" w:rsidRPr="00455CB1" w:rsidRDefault="00FE5135" w:rsidP="00FE5135">
      <w:pPr>
        <w:ind w:firstLine="708"/>
        <w:contextualSpacing/>
        <w:jc w:val="both"/>
      </w:pPr>
      <w:r w:rsidRPr="00455CB1">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E5135" w:rsidRDefault="00FE5135" w:rsidP="00FE5135">
      <w:pPr>
        <w:ind w:firstLine="708"/>
        <w:jc w:val="both"/>
      </w:pPr>
      <w:r w:rsidRPr="00455CB1">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«Славнефть-ЯНОС»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Решения, принятые по результатам рассмотрения жалобы, доводятся до участника закупки в течение не более </w:t>
      </w:r>
      <w:r w:rsidR="00B146B1">
        <w:rPr>
          <w:rFonts w:eastAsia="Times New Roman"/>
          <w:szCs w:val="24"/>
          <w:lang w:eastAsia="ru-RU"/>
        </w:rPr>
        <w:t>30</w:t>
      </w:r>
      <w:r w:rsidRPr="000A137A">
        <w:rPr>
          <w:rFonts w:eastAsia="Times New Roman"/>
          <w:szCs w:val="24"/>
          <w:lang w:eastAsia="ru-RU"/>
        </w:rPr>
        <w:t xml:space="preserve"> (</w:t>
      </w:r>
      <w:r w:rsidR="00B146B1">
        <w:rPr>
          <w:rFonts w:eastAsia="Times New Roman"/>
          <w:szCs w:val="24"/>
          <w:lang w:eastAsia="ru-RU"/>
        </w:rPr>
        <w:t>тридцати</w:t>
      </w:r>
      <w:r w:rsidRPr="000A137A">
        <w:rPr>
          <w:rFonts w:eastAsia="Times New Roman"/>
          <w:szCs w:val="24"/>
          <w:lang w:eastAsia="ru-RU"/>
        </w:rPr>
        <w:t xml:space="preserve">)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Default="00C72132" w:rsidP="00C72132">
      <w:pPr>
        <w:jc w:val="both"/>
        <w:rPr>
          <w:rFonts w:eastAsia="Times New Roman"/>
          <w:szCs w:val="24"/>
          <w:lang w:eastAsia="ru-RU"/>
        </w:rPr>
      </w:pPr>
      <w:r w:rsidRPr="000A137A">
        <w:rPr>
          <w:rFonts w:eastAsia="Times New Roman"/>
          <w:szCs w:val="24"/>
          <w:lang w:eastAsia="ru-RU"/>
        </w:rPr>
        <w:t xml:space="preserve">Телефон «Горячей линии»: +7 (4852) 49-93-33, электронная почта </w:t>
      </w:r>
      <w:hyperlink r:id="rId9" w:history="1">
        <w:r w:rsidR="00B30D7A" w:rsidRPr="00DC10E3">
          <w:rPr>
            <w:rStyle w:val="a3"/>
            <w:rFonts w:eastAsia="Times New Roman"/>
            <w:szCs w:val="24"/>
            <w:lang w:eastAsia="ru-RU"/>
          </w:rPr>
          <w:t>hotline@yanos.slavneft.ru</w:t>
        </w:r>
      </w:hyperlink>
    </w:p>
    <w:p w:rsidR="00B30D7A" w:rsidRPr="000A137A" w:rsidRDefault="00B30D7A" w:rsidP="00C72132">
      <w:pPr>
        <w:jc w:val="both"/>
        <w:rPr>
          <w:rFonts w:eastAsia="Times New Roman"/>
          <w:szCs w:val="24"/>
          <w:lang w:eastAsia="ru-RU"/>
        </w:rPr>
      </w:pPr>
    </w:p>
    <w:p w:rsidR="00C72132" w:rsidRPr="000A137A" w:rsidRDefault="00C72132" w:rsidP="00B30D7A">
      <w:pPr>
        <w:spacing w:before="1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w:t>
      </w:r>
      <w:r w:rsidR="00B30D7A">
        <w:rPr>
          <w:rFonts w:eastAsia="Times New Roman"/>
          <w:szCs w:val="24"/>
          <w:lang w:eastAsia="ru-RU"/>
        </w:rPr>
        <w:t>109-СС-2019 от 12.03.19</w:t>
      </w:r>
      <w:r w:rsidRPr="000A137A">
        <w:rPr>
          <w:rFonts w:eastAsia="Times New Roman"/>
          <w:szCs w:val="24"/>
          <w:lang w:eastAsia="ru-RU"/>
        </w:rPr>
        <w:t>:</w:t>
      </w:r>
    </w:p>
    <w:p w:rsidR="00C72132" w:rsidRDefault="00C72132" w:rsidP="00C72132">
      <w:pPr>
        <w:rPr>
          <w:szCs w:val="24"/>
        </w:rPr>
      </w:pPr>
    </w:p>
    <w:p w:rsidR="00C72132" w:rsidRPr="00BB45CB" w:rsidRDefault="00C72132" w:rsidP="00C72132">
      <w:pPr>
        <w:rPr>
          <w:szCs w:val="24"/>
        </w:rPr>
      </w:pPr>
      <w:r w:rsidRPr="00BB45CB">
        <w:rPr>
          <w:szCs w:val="24"/>
        </w:rPr>
        <w:t xml:space="preserve">1. </w:t>
      </w:r>
      <w:r w:rsidRPr="00B52476">
        <w:rPr>
          <w:szCs w:val="24"/>
        </w:rPr>
        <w:t>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Требования к предмету оферты</w:t>
      </w:r>
      <w:r w:rsidRPr="00BB45CB">
        <w:rPr>
          <w:szCs w:val="24"/>
        </w:rPr>
        <w:t xml:space="preserve"> на </w:t>
      </w:r>
      <w:r>
        <w:rPr>
          <w:szCs w:val="24"/>
        </w:rPr>
        <w:t>3</w:t>
      </w:r>
      <w:r w:rsidRPr="00BB45CB">
        <w:rPr>
          <w:szCs w:val="24"/>
        </w:rPr>
        <w:t xml:space="preserve"> л. в 1 экз.</w:t>
      </w:r>
    </w:p>
    <w:p w:rsidR="00C72132" w:rsidRPr="00B52476" w:rsidRDefault="00C72132" w:rsidP="00C72132">
      <w:pPr>
        <w:pStyle w:val="1"/>
        <w:spacing w:line="240" w:lineRule="auto"/>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Pr="00A30BEF">
        <w:rPr>
          <w:rFonts w:ascii="Times New Roman" w:eastAsiaTheme="minorHAnsi" w:hAnsi="Times New Roman"/>
          <w:b w:val="0"/>
          <w:bCs w:val="0"/>
          <w:sz w:val="24"/>
          <w:szCs w:val="24"/>
          <w:lang w:val="ru-RU" w:eastAsia="en-US"/>
        </w:rPr>
        <w:t xml:space="preserve"> </w:t>
      </w:r>
      <w:r w:rsidR="00B146B1">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B146B1" w:rsidRPr="00B146B1">
        <w:rPr>
          <w:rFonts w:ascii="Times New Roman" w:eastAsiaTheme="minorHAnsi" w:hAnsi="Times New Roman"/>
          <w:b w:val="0"/>
          <w:bCs w:val="0"/>
          <w:sz w:val="24"/>
          <w:szCs w:val="24"/>
          <w:lang w:val="ru-RU" w:eastAsia="en-US"/>
        </w:rPr>
        <w:t>Требования к предмету оферты</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D57D40">
        <w:rPr>
          <w:rFonts w:ascii="Times New Roman" w:eastAsiaTheme="minorHAnsi" w:hAnsi="Times New Roman"/>
          <w:b w:val="0"/>
          <w:bCs w:val="0"/>
          <w:sz w:val="24"/>
          <w:szCs w:val="24"/>
          <w:lang w:val="ru-RU" w:eastAsia="en-US"/>
        </w:rPr>
        <w:t>5</w:t>
      </w:r>
      <w:r w:rsidRPr="00B52476">
        <w:rPr>
          <w:rFonts w:ascii="Times New Roman" w:eastAsiaTheme="minorHAnsi" w:hAnsi="Times New Roman"/>
          <w:b w:val="0"/>
          <w:bCs w:val="0"/>
          <w:sz w:val="24"/>
          <w:szCs w:val="24"/>
          <w:lang w:val="ru-RU" w:eastAsia="en-US"/>
        </w:rPr>
        <w:t xml:space="preserve"> л. в 1 экз.</w:t>
      </w:r>
    </w:p>
    <w:p w:rsidR="00C72132" w:rsidRDefault="00C72132" w:rsidP="00C72132">
      <w:pPr>
        <w:rPr>
          <w:szCs w:val="24"/>
        </w:rPr>
      </w:pPr>
      <w:r>
        <w:rPr>
          <w:szCs w:val="24"/>
        </w:rPr>
        <w:t>4</w:t>
      </w:r>
      <w:r w:rsidRPr="00BB45CB">
        <w:rPr>
          <w:szCs w:val="24"/>
        </w:rPr>
        <w:t xml:space="preserve">. </w:t>
      </w:r>
      <w:r w:rsidR="00B146B1">
        <w:rPr>
          <w:szCs w:val="24"/>
        </w:rPr>
        <w:t xml:space="preserve">Форма 3 </w:t>
      </w:r>
      <w:r w:rsidRPr="00BB45CB">
        <w:rPr>
          <w:szCs w:val="24"/>
        </w:rPr>
        <w:t>Проект договора</w:t>
      </w:r>
      <w:r w:rsidR="00B146B1">
        <w:rPr>
          <w:szCs w:val="24"/>
        </w:rPr>
        <w:t xml:space="preserve"> </w:t>
      </w:r>
      <w:r w:rsidRPr="00BB45CB">
        <w:rPr>
          <w:szCs w:val="24"/>
        </w:rPr>
        <w:t xml:space="preserve">на </w:t>
      </w:r>
      <w:r w:rsidR="00B146B1">
        <w:rPr>
          <w:szCs w:val="24"/>
        </w:rPr>
        <w:t>14</w:t>
      </w:r>
      <w:r w:rsidRPr="00BB45CB">
        <w:rPr>
          <w:szCs w:val="24"/>
        </w:rPr>
        <w:t xml:space="preserve"> л. в 1 экз.</w:t>
      </w:r>
    </w:p>
    <w:p w:rsidR="00C72132" w:rsidRPr="00BB45CB" w:rsidRDefault="00C72132" w:rsidP="00C72132">
      <w:pPr>
        <w:rPr>
          <w:szCs w:val="24"/>
        </w:rPr>
      </w:pPr>
      <w:r>
        <w:rPr>
          <w:szCs w:val="24"/>
        </w:rPr>
        <w:t>5</w:t>
      </w:r>
      <w:r w:rsidRPr="00BB45CB">
        <w:rPr>
          <w:szCs w:val="24"/>
        </w:rPr>
        <w:t xml:space="preserve">. </w:t>
      </w:r>
      <w:r>
        <w:rPr>
          <w:szCs w:val="24"/>
        </w:rPr>
        <w:t xml:space="preserve">Форма 4 </w:t>
      </w:r>
      <w:r w:rsidR="00B146B1">
        <w:rPr>
          <w:szCs w:val="24"/>
        </w:rPr>
        <w:t>Безотзывная оферта.</w:t>
      </w:r>
    </w:p>
    <w:p w:rsidR="00C72132" w:rsidRDefault="00C72132" w:rsidP="00B146B1">
      <w:pPr>
        <w:rPr>
          <w:szCs w:val="24"/>
        </w:rPr>
      </w:pPr>
      <w:r>
        <w:rPr>
          <w:szCs w:val="24"/>
        </w:rPr>
        <w:t>6</w:t>
      </w:r>
      <w:r w:rsidRPr="00BB45CB">
        <w:rPr>
          <w:szCs w:val="24"/>
        </w:rPr>
        <w:t xml:space="preserve">. </w:t>
      </w:r>
      <w:r>
        <w:rPr>
          <w:szCs w:val="24"/>
        </w:rPr>
        <w:t xml:space="preserve">Форма </w:t>
      </w:r>
      <w:r w:rsidR="00B146B1">
        <w:rPr>
          <w:szCs w:val="24"/>
        </w:rPr>
        <w:t xml:space="preserve">5 </w:t>
      </w:r>
      <w:r w:rsidRPr="00BB45CB">
        <w:rPr>
          <w:szCs w:val="24"/>
        </w:rPr>
        <w:t>Перечень аффилированных организаций на 1 л. в 1 экз.</w:t>
      </w:r>
    </w:p>
    <w:p w:rsidR="00B146B1" w:rsidRDefault="00B146B1" w:rsidP="00B146B1">
      <w:pPr>
        <w:rPr>
          <w:szCs w:val="24"/>
        </w:rPr>
      </w:pPr>
      <w:r>
        <w:rPr>
          <w:szCs w:val="24"/>
        </w:rPr>
        <w:t>7. Формы 6,7</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B146B1" w:rsidRDefault="00B146B1" w:rsidP="00B146B1">
      <w:pPr>
        <w:autoSpaceDE w:val="0"/>
        <w:autoSpaceDN w:val="0"/>
        <w:adjustRightInd w:val="0"/>
        <w:contextualSpacing/>
        <w:jc w:val="both"/>
      </w:pPr>
      <w:r w:rsidRPr="00455CB1">
        <w:t>Руководитель Ответственного подразделения</w:t>
      </w:r>
    </w:p>
    <w:p w:rsidR="00B146B1" w:rsidRPr="00455CB1" w:rsidRDefault="00B146B1" w:rsidP="00B146B1">
      <w:pPr>
        <w:autoSpaceDE w:val="0"/>
        <w:autoSpaceDN w:val="0"/>
        <w:adjustRightInd w:val="0"/>
        <w:contextualSpacing/>
        <w:jc w:val="both"/>
      </w:pPr>
    </w:p>
    <w:tbl>
      <w:tblPr>
        <w:tblW w:w="8911" w:type="dxa"/>
        <w:tblInd w:w="108" w:type="dxa"/>
        <w:tblLook w:val="04A0" w:firstRow="1" w:lastRow="0" w:firstColumn="1" w:lastColumn="0" w:noHBand="0" w:noVBand="1"/>
      </w:tblPr>
      <w:tblGrid>
        <w:gridCol w:w="2822"/>
        <w:gridCol w:w="236"/>
        <w:gridCol w:w="1172"/>
        <w:gridCol w:w="236"/>
        <w:gridCol w:w="1708"/>
        <w:gridCol w:w="236"/>
        <w:gridCol w:w="2501"/>
      </w:tblGrid>
      <w:tr w:rsidR="00B146B1" w:rsidRPr="00455CB1" w:rsidTr="00B146B1">
        <w:trPr>
          <w:trHeight w:val="435"/>
        </w:trPr>
        <w:tc>
          <w:tcPr>
            <w:tcW w:w="2869"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t>Директор по снабжению</w:t>
            </w: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182"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60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roofErr w:type="spellStart"/>
            <w:r>
              <w:t>Д.Ю.Уржумов</w:t>
            </w:r>
            <w:proofErr w:type="spellEnd"/>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254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rsidRPr="00455CB1">
              <w:rPr>
                <w:i/>
                <w:iCs/>
              </w:rPr>
              <w:t>«     »</w:t>
            </w:r>
            <w:r w:rsidRPr="00455CB1">
              <w:rPr>
                <w:i/>
                <w:iCs/>
              </w:rPr>
              <w:tab/>
            </w:r>
            <w:r w:rsidRPr="00455CB1">
              <w:rPr>
                <w:i/>
                <w:iCs/>
              </w:rPr>
              <w:tab/>
            </w:r>
            <w:r w:rsidRPr="00455CB1">
              <w:rPr>
                <w:i/>
                <w:iCs/>
              </w:rPr>
              <w:tab/>
              <w:t>г.</w:t>
            </w:r>
          </w:p>
        </w:tc>
      </w:tr>
      <w:tr w:rsidR="00B146B1" w:rsidRPr="00455CB1" w:rsidTr="00B146B1">
        <w:tc>
          <w:tcPr>
            <w:tcW w:w="2869" w:type="dxa"/>
            <w:tcBorders>
              <w:top w:val="single" w:sz="4" w:space="0" w:color="auto"/>
            </w:tcBorders>
            <w:shd w:val="clear" w:color="auto" w:fill="auto"/>
          </w:tcPr>
          <w:p w:rsidR="00B146B1" w:rsidRPr="00455CB1" w:rsidRDefault="00B146B1" w:rsidP="00A57F24">
            <w:pPr>
              <w:jc w:val="center"/>
              <w:rPr>
                <w:b/>
                <w:bCs/>
                <w:sz w:val="20"/>
                <w:szCs w:val="20"/>
              </w:rPr>
            </w:pPr>
            <w:r w:rsidRPr="00455CB1">
              <w:rPr>
                <w:bCs/>
                <w:i/>
                <w:iCs/>
                <w:sz w:val="16"/>
                <w:szCs w:val="16"/>
              </w:rPr>
              <w:t>(должность)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182"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(подпись)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606"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w:t>
            </w:r>
            <w:proofErr w:type="spellStart"/>
            <w:r w:rsidRPr="00455CB1">
              <w:rPr>
                <w:i/>
                <w:iCs/>
                <w:sz w:val="16"/>
                <w:szCs w:val="16"/>
              </w:rPr>
              <w:t>ф.и.о.</w:t>
            </w:r>
            <w:proofErr w:type="spellEnd"/>
            <w:r w:rsidRPr="00455CB1">
              <w:rPr>
                <w:i/>
                <w:iCs/>
                <w:sz w:val="16"/>
                <w:szCs w:val="16"/>
              </w:rPr>
              <w:t>)</w:t>
            </w:r>
          </w:p>
        </w:tc>
        <w:tc>
          <w:tcPr>
            <w:tcW w:w="236" w:type="dxa"/>
            <w:shd w:val="clear" w:color="auto" w:fill="auto"/>
          </w:tcPr>
          <w:p w:rsidR="00B146B1" w:rsidRPr="00455CB1" w:rsidRDefault="00B146B1" w:rsidP="00A57F24">
            <w:pPr>
              <w:widowControl w:val="0"/>
              <w:autoSpaceDE w:val="0"/>
              <w:autoSpaceDN w:val="0"/>
              <w:adjustRightInd w:val="0"/>
              <w:jc w:val="center"/>
              <w:rPr>
                <w:sz w:val="20"/>
                <w:szCs w:val="20"/>
              </w:rPr>
            </w:pPr>
          </w:p>
        </w:tc>
        <w:tc>
          <w:tcPr>
            <w:tcW w:w="2546" w:type="dxa"/>
            <w:tcBorders>
              <w:top w:val="single" w:sz="4" w:space="0" w:color="auto"/>
            </w:tcBorders>
            <w:shd w:val="clear" w:color="auto" w:fill="auto"/>
          </w:tcPr>
          <w:p w:rsidR="00B146B1" w:rsidRPr="00455CB1" w:rsidRDefault="00B146B1" w:rsidP="00A57F24">
            <w:pPr>
              <w:autoSpaceDE w:val="0"/>
              <w:autoSpaceDN w:val="0"/>
              <w:adjustRightInd w:val="0"/>
              <w:jc w:val="center"/>
              <w:rPr>
                <w:sz w:val="20"/>
                <w:szCs w:val="20"/>
              </w:rPr>
            </w:pPr>
            <w:r w:rsidRPr="00455CB1">
              <w:rPr>
                <w:i/>
                <w:iCs/>
                <w:sz w:val="16"/>
                <w:szCs w:val="16"/>
              </w:rPr>
              <w:t>(дата)</w:t>
            </w:r>
          </w:p>
        </w:tc>
      </w:tr>
    </w:tbl>
    <w:p w:rsidR="00C21FA1" w:rsidRDefault="00B30D7A" w:rsidP="00B146B1"/>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152B97"/>
    <w:rsid w:val="0034728F"/>
    <w:rsid w:val="00387E6B"/>
    <w:rsid w:val="003F3A32"/>
    <w:rsid w:val="00474BEC"/>
    <w:rsid w:val="004A03AD"/>
    <w:rsid w:val="004B5D2D"/>
    <w:rsid w:val="005B74DE"/>
    <w:rsid w:val="006E1A32"/>
    <w:rsid w:val="00700649"/>
    <w:rsid w:val="007F69BF"/>
    <w:rsid w:val="00834D22"/>
    <w:rsid w:val="009F7CC7"/>
    <w:rsid w:val="00A1250B"/>
    <w:rsid w:val="00A2342F"/>
    <w:rsid w:val="00A54A75"/>
    <w:rsid w:val="00A84D24"/>
    <w:rsid w:val="00AC3B4B"/>
    <w:rsid w:val="00B146B1"/>
    <w:rsid w:val="00B30D7A"/>
    <w:rsid w:val="00BE5290"/>
    <w:rsid w:val="00C400BF"/>
    <w:rsid w:val="00C660EB"/>
    <w:rsid w:val="00C72132"/>
    <w:rsid w:val="00CE4D5D"/>
    <w:rsid w:val="00D45D11"/>
    <w:rsid w:val="00D57D40"/>
    <w:rsid w:val="00E0081B"/>
    <w:rsid w:val="00FE5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DB035"/>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okofevOV@yanos.slavneft.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894A0-7AFD-4F06-BCF4-9A59865A9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2615</Words>
  <Characters>14912</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KuzmenkovSV</cp:lastModifiedBy>
  <cp:revision>6</cp:revision>
  <cp:lastPrinted>2019-03-11T12:24:00Z</cp:lastPrinted>
  <dcterms:created xsi:type="dcterms:W3CDTF">2019-01-15T05:10:00Z</dcterms:created>
  <dcterms:modified xsi:type="dcterms:W3CDTF">2019-03-11T12:26:00Z</dcterms:modified>
</cp:coreProperties>
</file>